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0E" w:rsidRDefault="005F0E0E" w:rsidP="005F0E0E">
      <w:pPr>
        <w:pStyle w:val="Heading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ПРЕДЛОГ-КОНЦЕПТ за локални младински акции</w:t>
      </w:r>
    </w:p>
    <w:p w:rsidR="005F0E0E" w:rsidRDefault="005F0E0E" w:rsidP="005F0E0E">
      <w:pPr>
        <w:tabs>
          <w:tab w:val="left" w:pos="825"/>
        </w:tabs>
        <w:spacing w:after="0" w:line="240" w:lineRule="auto"/>
        <w:ind w:hanging="2"/>
        <w:rPr>
          <w:color w:val="000000"/>
          <w:sz w:val="24"/>
          <w:szCs w:val="24"/>
        </w:rPr>
      </w:pPr>
    </w:p>
    <w:p w:rsidR="005F0E0E" w:rsidRDefault="005F0E0E" w:rsidP="005F0E0E">
      <w:pPr>
        <w:tabs>
          <w:tab w:val="left" w:pos="825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Напомена: Локалните младински а</w:t>
      </w:r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ции треба да се реализираат во периодот од февруари – </w:t>
      </w:r>
      <w:r>
        <w:rPr>
          <w:sz w:val="24"/>
          <w:szCs w:val="24"/>
        </w:rPr>
        <w:t xml:space="preserve">март </w:t>
      </w:r>
      <w:r>
        <w:rPr>
          <w:color w:val="000000"/>
          <w:sz w:val="24"/>
          <w:szCs w:val="24"/>
        </w:rPr>
        <w:t xml:space="preserve">2024 најдоцна до </w:t>
      </w:r>
      <w:r>
        <w:rPr>
          <w:sz w:val="24"/>
          <w:szCs w:val="24"/>
        </w:rPr>
        <w:t>31-в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март</w:t>
      </w:r>
      <w:r>
        <w:rPr>
          <w:color w:val="000000"/>
          <w:sz w:val="24"/>
          <w:szCs w:val="24"/>
        </w:rPr>
        <w:t xml:space="preserve">. Секој формулар треба да се поднесе до Ивона Кузмановска, не подоцна од </w:t>
      </w:r>
      <w:r>
        <w:rPr>
          <w:b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>-ти февруари</w:t>
      </w:r>
      <w:r>
        <w:rPr>
          <w:b/>
          <w:sz w:val="24"/>
          <w:szCs w:val="24"/>
        </w:rPr>
        <w:t xml:space="preserve"> 2024 година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</w:p>
    <w:p w:rsidR="005F0E0E" w:rsidRDefault="005F0E0E" w:rsidP="005F0E0E">
      <w:pPr>
        <w:tabs>
          <w:tab w:val="left" w:pos="825"/>
        </w:tabs>
        <w:spacing w:after="0" w:line="240" w:lineRule="auto"/>
        <w:ind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Податоци за тимот кој аплицира:</w:t>
      </w:r>
    </w:p>
    <w:p w:rsidR="005F0E0E" w:rsidRDefault="005F0E0E" w:rsidP="005F0E0E">
      <w:pPr>
        <w:spacing w:after="0" w:line="240" w:lineRule="auto"/>
        <w:ind w:hanging="2"/>
        <w:rPr>
          <w:color w:val="000000"/>
          <w:sz w:val="24"/>
          <w:szCs w:val="24"/>
        </w:rPr>
      </w:pPr>
    </w:p>
    <w:tbl>
      <w:tblPr>
        <w:tblStyle w:val="3"/>
        <w:tblW w:w="1008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5528"/>
      </w:tblGrid>
      <w:tr w:rsidR="005F0E0E" w:rsidTr="00932FE4">
        <w:trPr>
          <w:trHeight w:val="718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на тим:</w:t>
            </w:r>
            <w:r>
              <w:rPr>
                <w:color w:val="000000"/>
              </w:rPr>
              <w:br/>
              <w:t xml:space="preserve">(Име и презиме, </w:t>
            </w:r>
            <w:proofErr w:type="spellStart"/>
            <w:r>
              <w:rPr>
                <w:color w:val="000000"/>
              </w:rPr>
              <w:t>мејл</w:t>
            </w:r>
            <w:proofErr w:type="spellEnd"/>
            <w:r>
              <w:rPr>
                <w:color w:val="000000"/>
              </w:rPr>
              <w:t xml:space="preserve"> адреса и телефон)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</w:p>
        </w:tc>
      </w:tr>
      <w:tr w:rsidR="005F0E0E" w:rsidTr="00932FE4">
        <w:trPr>
          <w:trHeight w:val="790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Членови на тимот (име и презиме):</w:t>
            </w:r>
            <w:r>
              <w:rPr>
                <w:color w:val="000000"/>
              </w:rPr>
              <w:br/>
              <w:t>(Ги наведувате сите кои активно ќе се вклучат во организација и спроведување на активностите)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5F0E0E" w:rsidTr="00932FE4">
        <w:trPr>
          <w:trHeight w:val="882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Општина: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</w:tbl>
    <w:p w:rsidR="005F0E0E" w:rsidRDefault="005F0E0E" w:rsidP="005F0E0E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5F0E0E" w:rsidRDefault="005F0E0E" w:rsidP="005F0E0E">
      <w:pPr>
        <w:spacing w:after="0" w:line="240" w:lineRule="auto"/>
        <w:ind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Податоци за локалната младинската </w:t>
      </w:r>
      <w:r>
        <w:rPr>
          <w:b/>
          <w:sz w:val="24"/>
          <w:szCs w:val="24"/>
          <w:u w:val="single"/>
        </w:rPr>
        <w:t>а</w:t>
      </w:r>
      <w:r>
        <w:rPr>
          <w:b/>
          <w:color w:val="000000"/>
          <w:sz w:val="24"/>
          <w:szCs w:val="24"/>
          <w:u w:val="single"/>
        </w:rPr>
        <w:t>кција:</w:t>
      </w:r>
    </w:p>
    <w:p w:rsidR="005F0E0E" w:rsidRDefault="005F0E0E" w:rsidP="005F0E0E">
      <w:pP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tbl>
      <w:tblPr>
        <w:tblStyle w:val="2"/>
        <w:tblW w:w="1008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5528"/>
      </w:tblGrid>
      <w:tr w:rsidR="005F0E0E" w:rsidTr="00932FE4">
        <w:trPr>
          <w:trHeight w:val="1346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Наслов на </w:t>
            </w:r>
            <w:r>
              <w:rPr>
                <w:b/>
              </w:rPr>
              <w:t>локалната младинската акција</w:t>
            </w:r>
            <w:r>
              <w:rPr>
                <w:b/>
                <w:color w:val="000000"/>
              </w:rPr>
              <w:t>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(Изберете краток и паметлив наслов)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5F0E0E" w:rsidTr="00932FE4">
        <w:trPr>
          <w:trHeight w:val="1601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Цели на </w:t>
            </w:r>
            <w:r>
              <w:rPr>
                <w:b/>
              </w:rPr>
              <w:t>акцијата</w:t>
            </w:r>
            <w:r>
              <w:rPr>
                <w:b/>
                <w:color w:val="000000"/>
              </w:rPr>
              <w:t>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(Што сакате да постигнете со иницијативата, каква промена сакате да се случи?)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601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Кој е проблемот кој го решавате:</w:t>
            </w:r>
            <w:r>
              <w:rPr>
                <w:color w:val="000000"/>
              </w:rPr>
              <w:br/>
              <w:t>(Каква е ситуацијата сега, зошто прашањето кое сакате да го решите е важно?)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637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Клучна порака: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(Што сакате да постигнете со иницијативата/ акцијата? Порака која ќе може лесно да се запамети.)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637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Комуникација со институции: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(Кои институции, организации или други субјекти можат да влијаат за решавање на проблемот? Како би го решиле? Како би ги убедиле да преземат нешто?)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3218AA">
        <w:trPr>
          <w:trHeight w:val="1331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Клучни активности: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(Кои се чекорите кои ќе ги преземете? Пр. Состаноци, писма, настани, кампања, итн.) за да ја исполните целта на замислената иницијатива/ акција)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3218AA">
        <w:trPr>
          <w:trHeight w:val="1327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Партнери: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(Кои индивидуи/организации/институции може да ви помогнат да ја исполните вашата </w:t>
            </w:r>
            <w:r>
              <w:t>акција</w:t>
            </w:r>
            <w:r>
              <w:rPr>
                <w:color w:val="000000"/>
              </w:rPr>
              <w:t>?)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3218AA">
        <w:trPr>
          <w:trHeight w:val="1389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Потенцијални пречки: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(Размислете кои проблеми/ предизвици може да се појават во исполнување на вашата </w:t>
            </w:r>
            <w:r>
              <w:t xml:space="preserve">акција </w:t>
            </w:r>
            <w:r>
              <w:rPr>
                <w:color w:val="000000"/>
              </w:rPr>
              <w:t>и како може да ги решите истите)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3218AA">
        <w:trPr>
          <w:trHeight w:val="1615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Алатки за промоција: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(Онлајн промоција [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  <w:r>
              <w:rPr>
                <w:color w:val="000000"/>
              </w:rPr>
              <w:t xml:space="preserve"> настан, постови на социјални мрежи и сл.] или </w:t>
            </w:r>
            <w:proofErr w:type="spellStart"/>
            <w:r>
              <w:rPr>
                <w:color w:val="000000"/>
              </w:rPr>
              <w:t>офлајн</w:t>
            </w:r>
            <w:proofErr w:type="spellEnd"/>
            <w:r>
              <w:rPr>
                <w:color w:val="000000"/>
              </w:rPr>
              <w:t xml:space="preserve"> промоција [постери, </w:t>
            </w:r>
            <w:proofErr w:type="spellStart"/>
            <w:r>
              <w:rPr>
                <w:color w:val="000000"/>
              </w:rPr>
              <w:t>стикери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флаери</w:t>
            </w:r>
            <w:proofErr w:type="spellEnd"/>
            <w:r>
              <w:rPr>
                <w:color w:val="000000"/>
              </w:rPr>
              <w:t xml:space="preserve"> и сл.])</w:t>
            </w:r>
          </w:p>
          <w:p w:rsidR="005F0E0E" w:rsidRDefault="005F0E0E" w:rsidP="00932F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5F0E0E" w:rsidRDefault="005F0E0E" w:rsidP="00932F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Како би ги вклучиле вашите сограѓани во иницијативата? Како би ги консултирале или информирале?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346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Време на одржување: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(Датум кога би сакале да ја спроведете </w:t>
            </w:r>
            <w:r>
              <w:t xml:space="preserve">акцијата </w:t>
            </w:r>
            <w:r>
              <w:rPr>
                <w:color w:val="000000"/>
              </w:rPr>
              <w:t>и времетраење на истата)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497"/>
        </w:trPr>
        <w:tc>
          <w:tcPr>
            <w:tcW w:w="4561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(Дополнителни информации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(Доколку сакате, можете да го искористите следниот простор за да обезбедите дополнителни информации за идејата)</w:t>
            </w:r>
          </w:p>
        </w:tc>
        <w:tc>
          <w:tcPr>
            <w:tcW w:w="55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1056"/>
        </w:trPr>
        <w:tc>
          <w:tcPr>
            <w:tcW w:w="10089" w:type="dxa"/>
            <w:gridSpan w:val="2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Наведете ги сите детали за идејата за иницијативата/ акцијата, активностите кои ќе ја сочинуваат, начинот на реализација и начинот на промоција. Овие податоци треба да дадат јасна претстава зошто е потребена ваква иницијатива/ акција во вашата општина и како оваа инцијатива/ акција ќе ја зајакне улогата на младите во локалната заедница.</w:t>
            </w:r>
          </w:p>
        </w:tc>
      </w:tr>
    </w:tbl>
    <w:p w:rsidR="005F0E0E" w:rsidRDefault="005F0E0E" w:rsidP="005F0E0E">
      <w:pPr>
        <w:pStyle w:val="Heading1"/>
        <w:tabs>
          <w:tab w:val="right" w:pos="9026"/>
        </w:tabs>
        <w:spacing w:after="0" w:line="240" w:lineRule="auto"/>
        <w:jc w:val="both"/>
        <w:rPr>
          <w:sz w:val="32"/>
          <w:szCs w:val="32"/>
        </w:rPr>
      </w:pPr>
      <w:bookmarkStart w:id="1" w:name="_heading=h.udddcgmizwi7" w:colFirst="0" w:colLast="0"/>
      <w:bookmarkStart w:id="2" w:name="_heading=h.3b4mhh6t8o4y" w:colFirst="0" w:colLast="0"/>
      <w:bookmarkEnd w:id="1"/>
      <w:bookmarkEnd w:id="2"/>
    </w:p>
    <w:p w:rsidR="005F0E0E" w:rsidRDefault="005F0E0E" w:rsidP="005F0E0E">
      <w:pPr>
        <w:pStyle w:val="Heading1"/>
        <w:tabs>
          <w:tab w:val="right" w:pos="9026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Буџет за локалната младинска акција </w:t>
      </w:r>
    </w:p>
    <w:p w:rsidR="005F0E0E" w:rsidRDefault="005F0E0E" w:rsidP="005F0E0E">
      <w:pPr>
        <w:tabs>
          <w:tab w:val="right" w:pos="9026"/>
        </w:tabs>
        <w:spacing w:after="0" w:line="240" w:lineRule="auto"/>
        <w:ind w:hanging="2"/>
        <w:jc w:val="both"/>
        <w:rPr>
          <w:b/>
          <w:color w:val="000000"/>
          <w:sz w:val="24"/>
          <w:szCs w:val="24"/>
          <w:u w:val="single"/>
        </w:rPr>
      </w:pPr>
    </w:p>
    <w:p w:rsidR="005F0E0E" w:rsidRDefault="005F0E0E" w:rsidP="005F0E0E">
      <w:pPr>
        <w:tabs>
          <w:tab w:val="right" w:pos="9026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Буџетот НЕМА да ги поддржи следниве видови трошоци: режиски трошоци, хонорари за организацискиот тим на настанот, телефонски трошоци, закуп на медиумски простор во традиционални медиуми, купување техничка опрема и други видови трошоци кои не се директно поврзани со потребите на иницијативата.</w:t>
      </w:r>
    </w:p>
    <w:p w:rsidR="005F0E0E" w:rsidRDefault="005F0E0E" w:rsidP="005F0E0E">
      <w:pPr>
        <w:tabs>
          <w:tab w:val="right" w:pos="9026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:rsidR="005F0E0E" w:rsidRDefault="005F0E0E" w:rsidP="005F0E0E">
      <w:pPr>
        <w:tabs>
          <w:tab w:val="right" w:pos="9026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*Во табелата во прилог имате примери за трошоци кои можете да ги користите.</w:t>
      </w:r>
    </w:p>
    <w:p w:rsidR="005F0E0E" w:rsidRDefault="005F0E0E" w:rsidP="005F0E0E">
      <w:pPr>
        <w:spacing w:after="0" w:line="240" w:lineRule="auto"/>
        <w:ind w:hanging="2"/>
        <w:jc w:val="both"/>
        <w:rPr>
          <w:color w:val="000000"/>
          <w:sz w:val="24"/>
          <w:szCs w:val="24"/>
          <w:u w:val="single"/>
        </w:rPr>
      </w:pPr>
    </w:p>
    <w:tbl>
      <w:tblPr>
        <w:tblStyle w:val="1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328"/>
        <w:gridCol w:w="2962"/>
        <w:gridCol w:w="1536"/>
        <w:gridCol w:w="1537"/>
        <w:gridCol w:w="1539"/>
      </w:tblGrid>
      <w:tr w:rsidR="005F0E0E" w:rsidTr="00932FE4">
        <w:trPr>
          <w:trHeight w:val="1167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Број</w:t>
            </w: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Тип на трошок/ Производ</w:t>
            </w: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 </w:t>
            </w:r>
            <w:r>
              <w:rPr>
                <w:b/>
                <w:color w:val="000000"/>
              </w:rPr>
              <w:br/>
              <w:t>(За која цел е потребен производот/услугата)</w:t>
            </w: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Единечна цена (денари)</w:t>
            </w: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Количина</w:t>
            </w: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Вкупно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(денари)</w:t>
            </w: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Изнајмување на простор</w:t>
            </w: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Надомест за простор за одржување на дебата помеѓу младите од различни етнички заедници.</w:t>
            </w: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3000 денари</w:t>
            </w: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3000 денари</w:t>
            </w: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Печатење на промотивни материјали</w:t>
            </w: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Принт</w:t>
            </w:r>
            <w:proofErr w:type="spellEnd"/>
            <w:r>
              <w:rPr>
                <w:color w:val="000000"/>
              </w:rPr>
              <w:t xml:space="preserve"> на 4 постери за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петиција за собирање на потписи за промена на возен ред на ЈСП.</w:t>
            </w: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 денари</w:t>
            </w: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денари</w:t>
            </w:r>
          </w:p>
        </w:tc>
      </w:tr>
      <w:tr w:rsidR="005F0E0E" w:rsidTr="00932FE4">
        <w:trPr>
          <w:trHeight w:val="597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97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7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2328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2962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6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7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  <w:tr w:rsidR="005F0E0E" w:rsidTr="00932FE4">
        <w:trPr>
          <w:trHeight w:val="566"/>
          <w:jc w:val="center"/>
        </w:trPr>
        <w:tc>
          <w:tcPr>
            <w:tcW w:w="9091" w:type="dxa"/>
            <w:gridSpan w:val="5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right"/>
              <w:rPr>
                <w:b/>
              </w:rPr>
            </w:pPr>
            <w:r>
              <w:rPr>
                <w:b/>
                <w:color w:val="000000"/>
              </w:rPr>
              <w:t>Вкупен износ:</w:t>
            </w:r>
          </w:p>
        </w:tc>
        <w:tc>
          <w:tcPr>
            <w:tcW w:w="1539" w:type="dxa"/>
            <w:vAlign w:val="center"/>
          </w:tcPr>
          <w:p w:rsidR="005F0E0E" w:rsidRDefault="005F0E0E" w:rsidP="00932FE4">
            <w:pPr>
              <w:spacing w:after="0" w:line="240" w:lineRule="auto"/>
              <w:ind w:hanging="2"/>
              <w:jc w:val="center"/>
            </w:pPr>
          </w:p>
        </w:tc>
      </w:tr>
    </w:tbl>
    <w:p w:rsidR="005F0E0E" w:rsidRDefault="005F0E0E" w:rsidP="005F0E0E">
      <w:pPr>
        <w:rPr>
          <w:sz w:val="24"/>
          <w:szCs w:val="24"/>
        </w:rPr>
      </w:pPr>
    </w:p>
    <w:p w:rsidR="00980203" w:rsidRDefault="00980203"/>
    <w:sectPr w:rsidR="00980203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97" w:rsidRDefault="00584D97">
      <w:pPr>
        <w:spacing w:after="0" w:line="240" w:lineRule="auto"/>
      </w:pPr>
      <w:r>
        <w:separator/>
      </w:r>
    </w:p>
  </w:endnote>
  <w:endnote w:type="continuationSeparator" w:id="0">
    <w:p w:rsidR="00584D97" w:rsidRDefault="0058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AA" w:rsidRDefault="003218A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D37A7" wp14:editId="67CCB4FE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6324600" cy="721360"/>
          <wp:effectExtent l="0" t="0" r="0" b="2540"/>
          <wp:wrapTight wrapText="bothSides">
            <wp:wrapPolygon edited="0">
              <wp:start x="0" y="0"/>
              <wp:lineTo x="0" y="21106"/>
              <wp:lineTo x="21535" y="21106"/>
              <wp:lineTo x="21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namladi2023_instagram_fb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13" b="763"/>
                  <a:stretch/>
                </pic:blipFill>
                <pic:spPr bwMode="auto">
                  <a:xfrm>
                    <a:off x="0" y="0"/>
                    <a:ext cx="63246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97" w:rsidRDefault="00584D97">
      <w:pPr>
        <w:spacing w:after="0" w:line="240" w:lineRule="auto"/>
      </w:pPr>
      <w:r>
        <w:separator/>
      </w:r>
    </w:p>
  </w:footnote>
  <w:footnote w:type="continuationSeparator" w:id="0">
    <w:p w:rsidR="00584D97" w:rsidRDefault="0058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CA" w:rsidRDefault="003218AA">
    <w:r>
      <w:rPr>
        <w:noProof/>
      </w:rPr>
      <w:drawing>
        <wp:anchor distT="0" distB="0" distL="114300" distR="114300" simplePos="0" relativeHeight="251659264" behindDoc="0" locked="0" layoutInCell="1" hidden="0" allowOverlap="1" wp14:anchorId="216CF907" wp14:editId="6C9A4AD2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686300" cy="9144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477" b="53656"/>
                  <a:stretch>
                    <a:fillRect/>
                  </a:stretch>
                </pic:blipFill>
                <pic:spPr>
                  <a:xfrm>
                    <a:off x="0" y="0"/>
                    <a:ext cx="46863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0E"/>
    <w:rsid w:val="003218AA"/>
    <w:rsid w:val="00584D97"/>
    <w:rsid w:val="005F0E0E"/>
    <w:rsid w:val="009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85E5F"/>
  <w15:chartTrackingRefBased/>
  <w15:docId w15:val="{C9AAEFA5-CF3C-4A2B-AA9D-404E97F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0E"/>
    <w:rPr>
      <w:rFonts w:ascii="Calibri" w:eastAsia="Calibri" w:hAnsi="Calibri" w:cs="Calibri"/>
      <w:lang w:val="mk-MK"/>
    </w:rPr>
  </w:style>
  <w:style w:type="paragraph" w:styleId="Heading1">
    <w:name w:val="heading 1"/>
    <w:basedOn w:val="Normal"/>
    <w:next w:val="Normal"/>
    <w:link w:val="Heading1Char"/>
    <w:rsid w:val="005F0E0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E0E"/>
    <w:rPr>
      <w:rFonts w:ascii="Calibri" w:eastAsia="Calibri" w:hAnsi="Calibri" w:cs="Calibri"/>
      <w:b/>
      <w:sz w:val="48"/>
      <w:szCs w:val="48"/>
      <w:lang w:val="mk-MK"/>
    </w:rPr>
  </w:style>
  <w:style w:type="table" w:customStyle="1" w:styleId="3">
    <w:name w:val="3"/>
    <w:basedOn w:val="TableNormal"/>
    <w:rsid w:val="005F0E0E"/>
    <w:rPr>
      <w:rFonts w:ascii="Calibri" w:eastAsia="Calibri" w:hAnsi="Calibri" w:cs="Calibri"/>
      <w:lang w:val="mk-M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5F0E0E"/>
    <w:rPr>
      <w:rFonts w:ascii="Calibri" w:eastAsia="Calibri" w:hAnsi="Calibri" w:cs="Calibri"/>
      <w:lang w:val="mk-M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5F0E0E"/>
    <w:rPr>
      <w:rFonts w:ascii="Calibri" w:eastAsia="Calibri" w:hAnsi="Calibri" w:cs="Calibri"/>
      <w:lang w:val="mk-M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AA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2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AA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2777</Characters>
  <Application>Microsoft Office Word</Application>
  <DocSecurity>0</DocSecurity>
  <Lines>198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2024-02-09T12:25:00Z</dcterms:created>
  <dcterms:modified xsi:type="dcterms:W3CDTF">2024-02-13T14:21:00Z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b1d194d5-6f9d-4d05-a76c-899913cfcb9a</vt:lpwstr>
  </property>
</Properties>
</file>